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7935DD" w:rsidRPr="00E31B1A" w:rsidRDefault="007231D0" w:rsidP="0072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201</w:t>
            </w:r>
            <w:r w:rsidR="007A4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-1-LT01-KA116-</w:t>
            </w:r>
            <w:r w:rsidR="007A472F">
              <w:rPr>
                <w:rFonts w:ascii="Times New Roman" w:hAnsi="Times New Roman" w:cs="Times New Roman"/>
                <w:sz w:val="24"/>
                <w:szCs w:val="24"/>
              </w:rPr>
              <w:t>060313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A472F">
              <w:rPr>
                <w:rFonts w:ascii="Times New Roman" w:hAnsi="Times New Roman" w:cs="Times New Roman"/>
                <w:sz w:val="24"/>
                <w:szCs w:val="24"/>
              </w:rPr>
              <w:t>Kokybiška stažuotė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galimybė tobulėti“ 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E31B1A" w:rsidRDefault="00E31B1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5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879"/>
        <w:gridCol w:w="2911"/>
        <w:gridCol w:w="2408"/>
      </w:tblGrid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6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6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F80BA1">
        <w:tc>
          <w:tcPr>
            <w:tcW w:w="84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6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265FF4"/>
    <w:rsid w:val="004857C1"/>
    <w:rsid w:val="004E4C93"/>
    <w:rsid w:val="00560BB1"/>
    <w:rsid w:val="00632588"/>
    <w:rsid w:val="007231D0"/>
    <w:rsid w:val="007526DD"/>
    <w:rsid w:val="007935DD"/>
    <w:rsid w:val="007A472F"/>
    <w:rsid w:val="009F0B81"/>
    <w:rsid w:val="009F39B9"/>
    <w:rsid w:val="00B0451D"/>
    <w:rsid w:val="00CB5097"/>
    <w:rsid w:val="00E31B1A"/>
    <w:rsid w:val="00E4774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882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3</cp:revision>
  <dcterms:created xsi:type="dcterms:W3CDTF">2018-07-24T10:20:00Z</dcterms:created>
  <dcterms:modified xsi:type="dcterms:W3CDTF">2019-09-23T11:03:00Z</dcterms:modified>
</cp:coreProperties>
</file>