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A40B2" w14:textId="596C5507" w:rsidR="0022009B" w:rsidRPr="0022009B" w:rsidRDefault="0022009B" w:rsidP="00C13A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                                                                                                         </w:t>
      </w:r>
    </w:p>
    <w:p w14:paraId="465885A0" w14:textId="4EBB40CB" w:rsidR="00DF68C0" w:rsidRPr="00B136F3" w:rsidRDefault="00E05A5C" w:rsidP="009C13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29" w:lineRule="auto"/>
        <w:ind w:right="7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>LIETUVOS RESPUBLIKOS PRO</w:t>
      </w:r>
      <w:r w:rsidR="002E7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 xml:space="preserve">FESINIO MOKYMO ĮSTAIGŲ MOKINIŲ </w:t>
      </w:r>
      <w:r w:rsidRPr="00B13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 xml:space="preserve">PROFESINIO MEISTRIŠKUMO KONKURSO „AEHT-LT </w:t>
      </w:r>
      <w:r w:rsidR="007A6540" w:rsidRPr="00B13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>202</w:t>
      </w:r>
      <w:r w:rsidR="007A6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>3</w:t>
      </w:r>
      <w:r w:rsidRPr="00B13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>“</w:t>
      </w:r>
    </w:p>
    <w:p w14:paraId="4D0B3719" w14:textId="77777777" w:rsidR="00DF68C0" w:rsidRPr="00B136F3" w:rsidRDefault="00E05A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 xml:space="preserve">NUOSTATAI </w:t>
      </w:r>
    </w:p>
    <w:p w14:paraId="424D8A1B" w14:textId="77777777" w:rsidR="00DF68C0" w:rsidRPr="00B136F3" w:rsidRDefault="00E05A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 xml:space="preserve">I. BENDROSIOS NUOSTATOS </w:t>
      </w:r>
    </w:p>
    <w:p w14:paraId="3029E2B6" w14:textId="4AE795DD" w:rsidR="004444BD" w:rsidRPr="00B136F3" w:rsidRDefault="004444BD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7" w:right="-6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1. Lietuvos Respublikos profesinio mokymo įstaigų mokinių pro</w:t>
      </w:r>
      <w:r w:rsidR="001C774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fesinio meistriškumo „AEHT- LT 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3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“ konkurso (toliau – Konkursas) nuostatai reglamentuoja konkurso tikslus, dalyvius, konkurso  organizavimą. </w:t>
      </w:r>
    </w:p>
    <w:p w14:paraId="51EB3995" w14:textId="77777777" w:rsidR="004444BD" w:rsidRPr="004B0C7F" w:rsidRDefault="004444BD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4" w:right="-6" w:firstLine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4B0C7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2. Pagrindinis konkurso organizatorius – Alytaus profesinio rengimo centras. </w:t>
      </w:r>
    </w:p>
    <w:p w14:paraId="480CDE52" w14:textId="4024E0E9" w:rsidR="004444BD" w:rsidRPr="00B136F3" w:rsidRDefault="004444BD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4" w:right="-6" w:firstLine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4B0C7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2.1. Kulinarijos srities rungčių organizatoriai: Kauno maisto </w:t>
      </w:r>
      <w:r w:rsidR="001C774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pramonės ir prekybos mokymo </w:t>
      </w:r>
      <w:r w:rsidRPr="004B0C7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centras, Klaipėdos turizmo mokykla;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</w:p>
    <w:p w14:paraId="30B9DDC9" w14:textId="6840EFEF" w:rsidR="004444BD" w:rsidRPr="00B136F3" w:rsidRDefault="002E7326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8" w:right="-4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2.2</w:t>
      </w:r>
      <w:r w:rsidR="004444BD"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 Konditerijos rungties organizatoriai:</w:t>
      </w:r>
      <w:r w:rsidR="004444BD" w:rsidRPr="004B0C7F">
        <w:t xml:space="preserve"> </w:t>
      </w:r>
      <w:r w:rsidR="004444BD" w:rsidRPr="004B0C7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Alytaus profesinio rengimo centras</w:t>
      </w:r>
      <w:r w:rsidR="004444BD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;</w:t>
      </w:r>
    </w:p>
    <w:p w14:paraId="657E345F" w14:textId="7C09C032" w:rsidR="004444BD" w:rsidRPr="00B136F3" w:rsidRDefault="002E7326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8" w:right="-1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2.3</w:t>
      </w:r>
      <w:r w:rsidR="004444BD"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 Padavėjų ir barmenų srities rungčių organizatoriai:</w:t>
      </w:r>
      <w:r w:rsidR="004444BD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367A1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</w:t>
      </w:r>
      <w:r w:rsidR="004444BD" w:rsidRPr="004B0C7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rofesinio mokymo centras „Žirmūnai“, Marijampolės  profesinio rengimo centras</w:t>
      </w:r>
      <w:r w:rsidR="004444BD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</w:t>
      </w:r>
    </w:p>
    <w:p w14:paraId="1558A442" w14:textId="3C614536" w:rsidR="00080E50" w:rsidRDefault="00080E50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firstLine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3. </w:t>
      </w:r>
      <w:r w:rsidRPr="00080E5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Konkurso tikslas - ugdyti mokinių profesinį meistriškumą.</w:t>
      </w:r>
    </w:p>
    <w:p w14:paraId="275F1AEE" w14:textId="2682A121" w:rsidR="004444BD" w:rsidRPr="00B136F3" w:rsidRDefault="004444BD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firstLine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4B0C7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4. Konkurso laikas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2023 m. </w:t>
      </w:r>
      <w:r w:rsidR="001C774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gegužės</w:t>
      </w:r>
      <w:r w:rsidR="002E732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11-12 dienomis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</w:t>
      </w:r>
    </w:p>
    <w:p w14:paraId="0698E24C" w14:textId="46BEC593" w:rsidR="004444BD" w:rsidRPr="00B136F3" w:rsidRDefault="004444BD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" w:right="-1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5. Konkurso vieta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Alytaus profesinio rengimo centras, Putinų g. 40, Alytus</w:t>
      </w:r>
      <w:r w:rsidR="007D05B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</w:t>
      </w:r>
    </w:p>
    <w:p w14:paraId="322E3C2D" w14:textId="77777777" w:rsidR="004444BD" w:rsidRPr="00B136F3" w:rsidRDefault="004444BD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9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6. Konkurso dalyviai – </w:t>
      </w:r>
      <w:r w:rsidRPr="0020457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Lietuvos Respublikos profesinio mokymo įstaigų mokiniai, kurie mokosi  arba einamaisiais mokslo metais baigė virėjo, konditerio, padavėjo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, </w:t>
      </w:r>
      <w:r w:rsidRPr="0020457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barmeno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formaliąsias modulines profesinio </w:t>
      </w:r>
      <w:r w:rsidRPr="0020457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mokymo programas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(išskyrus Užimtumo tarnybos mokinius).</w:t>
      </w:r>
    </w:p>
    <w:p w14:paraId="0FB0AEF1" w14:textId="0F2383FE" w:rsidR="00DF68C0" w:rsidRPr="00B136F3" w:rsidRDefault="00E05A5C" w:rsidP="00D936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>II. KONKURSO ORGANIZAVIMAS</w:t>
      </w:r>
    </w:p>
    <w:p w14:paraId="0834072E" w14:textId="77777777" w:rsidR="00DF68C0" w:rsidRPr="007B57EE" w:rsidRDefault="00E05A5C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7B57E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7. Konkurse dalyvauja: </w:t>
      </w:r>
    </w:p>
    <w:p w14:paraId="4F0428F5" w14:textId="5441974A" w:rsidR="00DF68C0" w:rsidRPr="00B136F3" w:rsidRDefault="007B1F71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7.1. 1-2</w:t>
      </w:r>
      <w:r w:rsidR="00E05A5C" w:rsidRPr="007B57E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mokiniai </w:t>
      </w:r>
      <w:r w:rsidR="00E05A5C" w:rsidRPr="007B57E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iš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kiekvienos </w:t>
      </w:r>
      <w:r w:rsidR="00E05A5C" w:rsidRPr="007B57E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profesinio mokymo įstaigos šiose rungtyse:</w:t>
      </w:r>
      <w:r w:rsidR="00E05A5C"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 </w:t>
      </w:r>
    </w:p>
    <w:p w14:paraId="6DA41026" w14:textId="77777777" w:rsidR="00DF68C0" w:rsidRPr="00B136F3" w:rsidRDefault="00E05A5C" w:rsidP="000C4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Noto Sans Symbols" w:eastAsia="Noto Sans Symbols" w:hAnsi="Noto Sans Symbols" w:cs="Noto Sans Symbols"/>
          <w:color w:val="000000"/>
          <w:sz w:val="24"/>
          <w:szCs w:val="24"/>
          <w:lang w:val="lt-LT"/>
        </w:rPr>
        <w:t xml:space="preserve">∙ 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kokteilių, </w:t>
      </w:r>
    </w:p>
    <w:p w14:paraId="4A0C7724" w14:textId="77777777" w:rsidR="00DF68C0" w:rsidRPr="00B136F3" w:rsidRDefault="00E05A5C" w:rsidP="000C4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Noto Sans Symbols" w:eastAsia="Noto Sans Symbols" w:hAnsi="Noto Sans Symbols" w:cs="Noto Sans Symbols"/>
          <w:color w:val="000000"/>
          <w:sz w:val="24"/>
          <w:szCs w:val="24"/>
          <w:lang w:val="lt-LT"/>
        </w:rPr>
        <w:t xml:space="preserve">∙ 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konditerijos, </w:t>
      </w:r>
    </w:p>
    <w:p w14:paraId="5B438B4D" w14:textId="77777777" w:rsidR="00DF68C0" w:rsidRPr="00B136F3" w:rsidRDefault="00E05A5C" w:rsidP="000C4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Noto Sans Symbols" w:eastAsia="Noto Sans Symbols" w:hAnsi="Noto Sans Symbols" w:cs="Noto Sans Symbols"/>
          <w:color w:val="000000"/>
          <w:sz w:val="24"/>
          <w:szCs w:val="24"/>
          <w:lang w:val="lt-LT"/>
        </w:rPr>
        <w:t xml:space="preserve">∙ 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restorano aptarnavimo,  </w:t>
      </w:r>
    </w:p>
    <w:p w14:paraId="4943E00A" w14:textId="77777777" w:rsidR="00DF68C0" w:rsidRPr="00B136F3" w:rsidRDefault="00E05A5C" w:rsidP="000C4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Noto Sans Symbols" w:eastAsia="Noto Sans Symbols" w:hAnsi="Noto Sans Symbols" w:cs="Noto Sans Symbols"/>
          <w:color w:val="000000"/>
          <w:sz w:val="24"/>
          <w:szCs w:val="24"/>
          <w:lang w:val="lt-LT"/>
        </w:rPr>
        <w:t xml:space="preserve">∙ 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kulinarinio meno, </w:t>
      </w:r>
    </w:p>
    <w:p w14:paraId="4BF6BC05" w14:textId="6592E432" w:rsidR="00DF68C0" w:rsidRPr="00B136F3" w:rsidRDefault="00E05A5C" w:rsidP="000C4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Noto Sans Symbols" w:eastAsia="Noto Sans Symbols" w:hAnsi="Noto Sans Symbols" w:cs="Noto Sans Symbols"/>
          <w:color w:val="000000"/>
          <w:sz w:val="24"/>
          <w:szCs w:val="24"/>
          <w:lang w:val="lt-LT"/>
        </w:rPr>
        <w:t xml:space="preserve">∙ 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kulinarinio </w:t>
      </w:r>
      <w:proofErr w:type="spellStart"/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dekatlono</w:t>
      </w:r>
      <w:proofErr w:type="spellEnd"/>
      <w:r w:rsidR="00AC172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,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</w:p>
    <w:p w14:paraId="5397E43B" w14:textId="77777777" w:rsidR="00DF68C0" w:rsidRPr="00B136F3" w:rsidRDefault="00E05A5C" w:rsidP="000C4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Noto Sans Symbols" w:eastAsia="Noto Sans Symbols" w:hAnsi="Noto Sans Symbols" w:cs="Noto Sans Symbols"/>
          <w:color w:val="000000"/>
          <w:sz w:val="24"/>
          <w:szCs w:val="24"/>
          <w:lang w:val="lt-LT"/>
        </w:rPr>
        <w:t xml:space="preserve">∙ </w:t>
      </w:r>
      <w:proofErr w:type="spellStart"/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baristos</w:t>
      </w:r>
      <w:proofErr w:type="spellEnd"/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. </w:t>
      </w:r>
    </w:p>
    <w:p w14:paraId="051B922A" w14:textId="2B2E1638" w:rsidR="00DF68C0" w:rsidRPr="005A2F42" w:rsidRDefault="00E05A5C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5A2F42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7.2. Konkurse negali dalyvauti </w:t>
      </w:r>
      <w:r w:rsidR="00AC479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tarptautiniuose ir nacionaliniuose </w:t>
      </w:r>
      <w:r w:rsidRPr="005A2F42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AEHT konkurs</w:t>
      </w:r>
      <w:r w:rsidR="00AC479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uose </w:t>
      </w:r>
      <w:r w:rsidRPr="005A2F42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dalyvavę mokiniai. </w:t>
      </w:r>
    </w:p>
    <w:p w14:paraId="086BF0FE" w14:textId="3AA672C9" w:rsidR="002E7326" w:rsidRDefault="00E05A5C" w:rsidP="007D05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" w:right="48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5A2F42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7.3. Mokiniai, norintys dalyvauti konkurse</w:t>
      </w:r>
      <w:r w:rsidR="0038395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,</w:t>
      </w:r>
      <w:r w:rsidRPr="005A2F42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t</w:t>
      </w:r>
      <w:r w:rsidR="0020511F" w:rsidRPr="005A2F42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uri užpildyti dalyvio anketą </w:t>
      </w:r>
      <w:r w:rsidR="007D05B3" w:rsidRPr="005A2F42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(1priedas).</w:t>
      </w:r>
    </w:p>
    <w:p w14:paraId="0DC309DC" w14:textId="3009019D" w:rsidR="00DF68C0" w:rsidRPr="005A2F42" w:rsidRDefault="00E05A5C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" w:right="167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5A2F42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8. Konkurso dalyviai turi turėti mokinio pažymėjimą ir specialiąją aprangą.  </w:t>
      </w:r>
    </w:p>
    <w:p w14:paraId="0E5E0408" w14:textId="7AF9BEF4" w:rsidR="00DF68C0" w:rsidRPr="00671B37" w:rsidRDefault="00E05A5C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671B3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9. Konkurs</w:t>
      </w:r>
      <w:r w:rsidR="005A2F42" w:rsidRPr="00671B3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o </w:t>
      </w:r>
      <w:r w:rsidRPr="00671B3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dalyv</w:t>
      </w:r>
      <w:r w:rsidR="005A2F42" w:rsidRPr="00671B3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ių amžius konkurso dieną - ne vyresni kaip 26 metų.</w:t>
      </w:r>
    </w:p>
    <w:p w14:paraId="47CD68D8" w14:textId="77777777" w:rsidR="0070662A" w:rsidRPr="00671B37" w:rsidRDefault="00E05A5C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671B3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10. Konkurso dalyviai atlieka konkurso praktines užduotis, kurios aprašytos 2-7 prieduose.  </w:t>
      </w:r>
    </w:p>
    <w:p w14:paraId="2E3BFA51" w14:textId="6A8D4670" w:rsidR="00DF68C0" w:rsidRPr="00671B37" w:rsidRDefault="00E05A5C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671B3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11. Konkurso dalyvių darb</w:t>
      </w:r>
      <w:r w:rsidR="00F5139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us</w:t>
      </w:r>
      <w:r w:rsidRPr="00671B3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vertina iš kompetentingų įstaigų ir darbdaviams atstovaujančių įmonių  atstovų bei profesijos mokytojų sudaryta vertinimo komisija. </w:t>
      </w:r>
    </w:p>
    <w:p w14:paraId="4DFEB2B7" w14:textId="5D5BAAEA" w:rsidR="00DF68C0" w:rsidRPr="00FC4C88" w:rsidRDefault="00E05A5C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" w:right="-5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FC4C8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11.1. Pagrindinis konkurso organizatorius atsakingas už komisijos</w:t>
      </w:r>
      <w:r w:rsidR="001C774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pirmininko – darbdavių atstovo</w:t>
      </w:r>
      <w:r w:rsidRPr="00FC4C8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dalyvavimą vertinimo komisijoje. </w:t>
      </w:r>
    </w:p>
    <w:p w14:paraId="3EB3E16B" w14:textId="77A5137B" w:rsidR="007264BF" w:rsidRDefault="00E05A5C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" w:right="-1" w:firstLine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FA1DE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11.2. Kitus du komisijos narius – profesijos mokytojus </w:t>
      </w:r>
      <w:r w:rsidR="00D046F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- </w:t>
      </w:r>
      <w:r w:rsidR="007264B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pagrindiniam konkurso organizatoriui </w:t>
      </w:r>
      <w:r w:rsidR="00FA1DE7" w:rsidRPr="00FA1DE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siūlo visų </w:t>
      </w:r>
      <w:r w:rsidRPr="00FA1DE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rung</w:t>
      </w:r>
      <w:r w:rsidR="00FA1DE7" w:rsidRPr="00FA1DE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čių organizatoriai. </w:t>
      </w:r>
    </w:p>
    <w:p w14:paraId="6DF3C3DD" w14:textId="5151362A" w:rsidR="007264BF" w:rsidRDefault="007264BF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" w:right="-1" w:firstLine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11.3. </w:t>
      </w:r>
      <w:r w:rsidR="00FA1DE7" w:rsidRPr="00FA1DE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Galutinį komisijos narių sąrašą sudaro pagrindinis konkurso organizatorius. </w:t>
      </w:r>
    </w:p>
    <w:p w14:paraId="3F1B06A6" w14:textId="32B5A275" w:rsidR="00DF68C0" w:rsidRPr="00B136F3" w:rsidRDefault="007264BF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" w:right="-1" w:firstLine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11.4. </w:t>
      </w:r>
      <w:r w:rsidR="00E05A5C" w:rsidRPr="00FA1DE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Komisijos nariu negali būti konkurso užduotį rengęs profesijos mokytojas.</w:t>
      </w:r>
      <w:r w:rsidR="00E05A5C"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</w:p>
    <w:p w14:paraId="0ADAE4ED" w14:textId="77777777" w:rsidR="00DF68C0" w:rsidRPr="00B136F3" w:rsidRDefault="00E05A5C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12. Kiti profesijos mokytojai gali dalyvauti konkurse stebėtojo teisėmis. </w:t>
      </w:r>
    </w:p>
    <w:p w14:paraId="0A8D0AAE" w14:textId="4A902560" w:rsidR="00DF68C0" w:rsidRPr="00B136F3" w:rsidRDefault="00E05A5C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-1" w:firstLine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13. Pirmąją konkurso dieną dalyviai </w:t>
      </w:r>
      <w:r w:rsidR="00C05DA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atsitiktine tvarka 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suskirstomi </w:t>
      </w:r>
      <w:r w:rsidR="000F202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į 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komand</w:t>
      </w:r>
      <w:r w:rsidR="000F202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s </w:t>
      </w:r>
      <w:r w:rsidR="000F202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ir paskiriam</w:t>
      </w:r>
      <w:r w:rsidR="00C05DA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os</w:t>
      </w:r>
      <w:r w:rsidR="000F202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0F202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lastRenderedPageBreak/>
        <w:t>darbo viet</w:t>
      </w:r>
      <w:r w:rsidR="00C05DA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os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.  </w:t>
      </w:r>
    </w:p>
    <w:p w14:paraId="211CF537" w14:textId="77777777" w:rsidR="006120BF" w:rsidRDefault="00E05A5C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-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14. Darbo priemonėmis, žaliavomis aprūpina pagrindinis konkurso organizatorius.</w:t>
      </w:r>
    </w:p>
    <w:p w14:paraId="5FDF59A0" w14:textId="487304EF" w:rsidR="0070662A" w:rsidRDefault="006120BF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-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15. </w:t>
      </w:r>
      <w:r w:rsidR="008D19A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</w:t>
      </w:r>
      <w:r w:rsidR="008D19A1" w:rsidRPr="008D19A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agrindini</w:t>
      </w:r>
      <w:r w:rsidR="008D19A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s </w:t>
      </w:r>
      <w:r w:rsidR="008D19A1" w:rsidRPr="006120B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konkurso organizatorius </w:t>
      </w:r>
      <w:r w:rsidR="008F7752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</w:t>
      </w:r>
      <w:r w:rsidRPr="006120B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onkurso užduo</w:t>
      </w:r>
      <w:r w:rsidR="00242CF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tims</w:t>
      </w:r>
      <w:r w:rsidRPr="006120B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atlik</w:t>
      </w:r>
      <w:r w:rsidR="00242CF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t</w:t>
      </w:r>
      <w:r w:rsidRPr="006120B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 naudojamų žaliavų sąrašus</w:t>
      </w:r>
      <w:r w:rsidR="008D19A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,</w:t>
      </w:r>
      <w:r w:rsidRPr="006120B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pagrindinę įrangą pateikia užsiregistravusiems dalyviams ne vėliau kaip </w:t>
      </w:r>
      <w:r w:rsidR="00242CF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likus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</w:t>
      </w:r>
      <w:r w:rsidRPr="006120B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mėnes</w:t>
      </w:r>
      <w:r w:rsidR="00242CF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iui</w:t>
      </w:r>
      <w:r w:rsidRPr="006120B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iki konkurso dienos.</w:t>
      </w:r>
    </w:p>
    <w:p w14:paraId="55AC8109" w14:textId="36B50ABF" w:rsidR="00D93609" w:rsidRDefault="00D93609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-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16. Konkurso d</w:t>
      </w:r>
      <w:r w:rsidRPr="00D9360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alyviams leidžiama atsivežti smulkų inventorių, prieš tai jį suderinus 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pagrindiniu </w:t>
      </w:r>
      <w:r w:rsidRPr="00D9360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konkurso organizatoriumi.</w:t>
      </w:r>
    </w:p>
    <w:p w14:paraId="167E339B" w14:textId="76B7EAF9" w:rsidR="0070662A" w:rsidRDefault="00E05A5C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-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</w:t>
      </w:r>
      <w:r w:rsidR="00D900E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7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. Konkurso dalyviai privalo laikytis nuostatuose nurodytų taisyklių ir reikalavimų. </w:t>
      </w:r>
    </w:p>
    <w:p w14:paraId="028E8B0B" w14:textId="6C533B29" w:rsidR="00DF68C0" w:rsidRPr="00B136F3" w:rsidRDefault="00E05A5C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-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</w:t>
      </w:r>
      <w:r w:rsidR="00D900E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8</w:t>
      </w:r>
      <w:r w:rsidR="00F571C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 Konkurso dalyviai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paraišką dalyvauti konkurse gali siųsti iki </w:t>
      </w:r>
      <w:r w:rsidR="002A61BC"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202</w:t>
      </w:r>
      <w:r w:rsidR="002A61B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3</w:t>
      </w:r>
      <w:r w:rsidR="002A61BC"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</w:t>
      </w:r>
      <w:r w:rsidRPr="0009649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. balandžio </w:t>
      </w:r>
      <w:r w:rsidR="00096494" w:rsidRPr="0009649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7</w:t>
      </w:r>
      <w:r w:rsidRPr="0009649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d.</w:t>
      </w:r>
      <w:r w:rsidR="001C774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elektroniniu 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paštu </w:t>
      </w:r>
      <w:proofErr w:type="spellStart"/>
      <w:r w:rsidR="002A61BC" w:rsidRPr="009B1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zivile.satiene</w:t>
      </w:r>
      <w:r w:rsidRPr="009B1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@</w:t>
      </w:r>
      <w:r w:rsidR="002A61BC" w:rsidRPr="009B1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aprc</w:t>
      </w:r>
      <w:r w:rsidRPr="009B1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.lt</w:t>
      </w:r>
      <w:proofErr w:type="spellEnd"/>
      <w:r w:rsidRPr="009B1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su nuoroda AEHT-LT </w:t>
      </w:r>
      <w:r w:rsidR="002A61BC"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202</w:t>
      </w:r>
      <w:r w:rsidR="002A61B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3</w:t>
      </w:r>
      <w:r w:rsidR="002A61BC"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konkurso anketa. </w:t>
      </w:r>
    </w:p>
    <w:p w14:paraId="3178CE48" w14:textId="77777777" w:rsidR="00DF68C0" w:rsidRPr="00B136F3" w:rsidRDefault="00E05A5C" w:rsidP="000C4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 </w:t>
      </w:r>
    </w:p>
    <w:p w14:paraId="028E7D39" w14:textId="608B5CC5" w:rsidR="00DF68C0" w:rsidRPr="00B136F3" w:rsidRDefault="00E05A5C" w:rsidP="00D936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>III. VERTINIMAS</w:t>
      </w:r>
    </w:p>
    <w:p w14:paraId="4463981F" w14:textId="6C2252B4" w:rsidR="008E27A3" w:rsidRDefault="00E05A5C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</w:t>
      </w:r>
      <w:r w:rsidR="00D900E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9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</w:t>
      </w:r>
      <w:r w:rsidR="008E27A3" w:rsidRPr="008E27A3">
        <w:t xml:space="preserve"> </w:t>
      </w:r>
      <w:r w:rsidR="008E27A3" w:rsidRPr="008E27A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Konkurso dalyvių darba</w:t>
      </w:r>
      <w:r w:rsidR="0004666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i vertinami pagal </w:t>
      </w:r>
      <w:r w:rsidR="008E27A3" w:rsidRPr="008E27A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kiekvienos užduoties </w:t>
      </w:r>
      <w:r w:rsidR="008E27A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patvirtintus </w:t>
      </w:r>
      <w:r w:rsidR="008E27A3" w:rsidRPr="008E27A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vertinimo kriterijus</w:t>
      </w:r>
      <w:r w:rsidR="008E27A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</w:t>
      </w:r>
    </w:p>
    <w:p w14:paraId="1543CBC4" w14:textId="707F063B" w:rsidR="008E27A3" w:rsidRDefault="00D900EA" w:rsidP="000466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</w:t>
      </w:r>
      <w:r w:rsidR="008E27A3" w:rsidRPr="008E27A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. Konkurso dalyvių darbams vertinti </w:t>
      </w:r>
      <w:r w:rsidR="0004666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sudaroma</w:t>
      </w:r>
      <w:r w:rsidR="008E27A3" w:rsidRPr="008E27A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vertinimo komisija</w:t>
      </w:r>
      <w:r w:rsidR="000D20D5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iš trijų narių</w:t>
      </w:r>
      <w:r w:rsidR="0004666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: k</w:t>
      </w:r>
      <w:r w:rsidR="008E27A3" w:rsidRPr="008E27A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omisijos pirmininkas – darbdavių atstovas</w:t>
      </w:r>
      <w:r w:rsidR="0004666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, kitu du nariai</w:t>
      </w:r>
      <w:r w:rsidR="008E27A3" w:rsidRPr="008E27A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04666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-</w:t>
      </w:r>
      <w:r w:rsidR="008E27A3" w:rsidRPr="008E27A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profesijos mokytojai.</w:t>
      </w:r>
      <w:r w:rsidR="008E27A3"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</w:p>
    <w:p w14:paraId="64E00482" w14:textId="2E91AF58" w:rsidR="008E27A3" w:rsidRDefault="00D900EA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21</w:t>
      </w:r>
      <w:r w:rsidR="008E27A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. </w:t>
      </w:r>
      <w:r w:rsidR="008E27A3"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Kiekvienas vertinimo komisijos nario įvertinimas balais p</w:t>
      </w:r>
      <w:r w:rsidR="001C774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ateikiamas vertinimo komisijos </w:t>
      </w:r>
      <w:r w:rsidR="008E27A3"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pirmininkui, kuris sumuoja balus. </w:t>
      </w:r>
      <w:r w:rsidR="008E27A3" w:rsidRPr="008E27A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Esant vienodam balų skaičiui </w:t>
      </w:r>
      <w:r w:rsidR="008E27A3" w:rsidRPr="006660A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lemiamą </w:t>
      </w:r>
      <w:r w:rsidR="008E27A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sprendimą priima</w:t>
      </w:r>
      <w:r w:rsidR="008E27A3" w:rsidRPr="006660A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8E27A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komisijos pirmininkas.</w:t>
      </w:r>
    </w:p>
    <w:p w14:paraId="27636927" w14:textId="4D709C62" w:rsidR="008E27A3" w:rsidRDefault="008E27A3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</w:t>
      </w:r>
      <w:r w:rsidR="00D900E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</w:t>
      </w:r>
      <w:r w:rsidRPr="008E27A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 Apeliacija dėl konkurso rezultatų konkurso organizavimo komisijai pateikiama per 30 min. nuo rezultatų paskelbimo.</w:t>
      </w:r>
    </w:p>
    <w:p w14:paraId="7FB461BC" w14:textId="5D72E5EE" w:rsidR="00DF68C0" w:rsidRPr="00B136F3" w:rsidRDefault="00E05A5C" w:rsidP="00D936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>IV. BAIGIAMOSIOS NUOSTATOS</w:t>
      </w:r>
    </w:p>
    <w:p w14:paraId="4616544B" w14:textId="692B8B73" w:rsidR="00DF68C0" w:rsidRPr="006D4177" w:rsidRDefault="00D900EA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1" w:right="-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23</w:t>
      </w:r>
      <w:r w:rsidR="00E05A5C" w:rsidRPr="006D417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. </w:t>
      </w:r>
      <w:r w:rsidR="00BC6E12" w:rsidRPr="006D417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Konkurso laimėtojai ir prizininkai apdovanojami diplomais ir prizais.</w:t>
      </w:r>
      <w:r w:rsidR="00E05A5C" w:rsidRPr="006D417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</w:p>
    <w:p w14:paraId="61ACA9C5" w14:textId="7E499F48" w:rsidR="00DF68C0" w:rsidRDefault="00E05A5C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right="-3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</w:t>
      </w:r>
      <w:r w:rsidR="00D900E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4</w:t>
      </w:r>
      <w:r w:rsidR="00752B9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 Papildoma informacija dėl k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onkurso organizavim</w:t>
      </w:r>
      <w:r w:rsidR="00752B9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</w:t>
      </w:r>
      <w:r w:rsidR="00620AF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teikiama tel.</w:t>
      </w:r>
      <w:r w:rsidR="002E732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+370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2A61B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682 69</w:t>
      </w:r>
      <w:r w:rsidR="002E732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2A61B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712</w:t>
      </w:r>
      <w:r w:rsidRPr="00B136F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752B9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</w:t>
      </w:r>
      <w:r w:rsidR="006D417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SPMC vadovė </w:t>
      </w:r>
      <w:r w:rsidR="002A61B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Živilė Šatienė</w:t>
      </w:r>
      <w:r w:rsidR="00752B9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).</w:t>
      </w:r>
    </w:p>
    <w:p w14:paraId="0AF8CA13" w14:textId="72F23871" w:rsidR="00EE0E52" w:rsidRDefault="002E7326" w:rsidP="002E73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" w:right="-3" w:firstLine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</w:t>
      </w:r>
    </w:p>
    <w:p w14:paraId="056CFDAB" w14:textId="324C94DC" w:rsidR="00EE0E52" w:rsidRDefault="00EE0E52" w:rsidP="000C4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3EF7922A" w14:textId="77777777" w:rsidR="00EE0E52" w:rsidRDefault="00EE0E52" w:rsidP="009B1F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3AAF31B8" w14:textId="77777777" w:rsidR="00EE0E52" w:rsidRDefault="00EE0E52" w:rsidP="009B1F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37F9D351" w14:textId="77777777" w:rsidR="00A56F1B" w:rsidRDefault="00A56F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062CA1B9" w14:textId="77777777" w:rsidR="00A56F1B" w:rsidRDefault="00A56F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7944DAC5" w14:textId="77777777" w:rsidR="00A56F1B" w:rsidRDefault="00A56F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6189A9FB" w14:textId="77777777" w:rsidR="00A56F1B" w:rsidRDefault="00A56F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794AEA1B" w14:textId="77777777" w:rsidR="00A56F1B" w:rsidRDefault="00A56F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4A040B8A" w14:textId="77777777" w:rsidR="00A56F1B" w:rsidRDefault="00A56F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0385D6C6" w14:textId="77777777" w:rsidR="00A56F1B" w:rsidRDefault="00A56F1B" w:rsidP="001101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4FE85F3E" w14:textId="77777777" w:rsidR="001101A9" w:rsidRDefault="001101A9" w:rsidP="001101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3E8BA4FA" w14:textId="77777777" w:rsidR="007F171F" w:rsidRDefault="007F171F" w:rsidP="008E0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417A6B72" w14:textId="77777777" w:rsidR="00E711E9" w:rsidRDefault="00E711E9" w:rsidP="008E0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1078D8E5" w14:textId="77777777" w:rsidR="00E711E9" w:rsidRDefault="00E711E9" w:rsidP="008E0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418C5AE1" w14:textId="77777777" w:rsidR="00E711E9" w:rsidRDefault="00E711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bookmarkStart w:id="0" w:name="_GoBack"/>
      <w:bookmarkEnd w:id="0"/>
    </w:p>
    <w:sectPr w:rsidR="00E711E9">
      <w:pgSz w:w="11900" w:h="16820"/>
      <w:pgMar w:top="1116" w:right="504" w:bottom="1680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A3C"/>
    <w:multiLevelType w:val="hybridMultilevel"/>
    <w:tmpl w:val="74A2E22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030"/>
    <w:multiLevelType w:val="hybridMultilevel"/>
    <w:tmpl w:val="DBDE86DC"/>
    <w:lvl w:ilvl="0" w:tplc="38325982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46E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AF8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87F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CB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6A8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616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2A8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83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F7470"/>
    <w:multiLevelType w:val="hybridMultilevel"/>
    <w:tmpl w:val="6D86395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5CBE"/>
    <w:multiLevelType w:val="hybridMultilevel"/>
    <w:tmpl w:val="515484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F0187"/>
    <w:multiLevelType w:val="hybridMultilevel"/>
    <w:tmpl w:val="843A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971E3B"/>
    <w:multiLevelType w:val="hybridMultilevel"/>
    <w:tmpl w:val="E9BA3E9A"/>
    <w:lvl w:ilvl="0" w:tplc="1FC2A37E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A4D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C91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CA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84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07D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62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0D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853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362E08"/>
    <w:multiLevelType w:val="hybridMultilevel"/>
    <w:tmpl w:val="7EA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F7A37"/>
    <w:multiLevelType w:val="hybridMultilevel"/>
    <w:tmpl w:val="DD246772"/>
    <w:lvl w:ilvl="0" w:tplc="1C4837C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2E1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7459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C8E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61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28A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46C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6C6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E2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C47E92"/>
    <w:multiLevelType w:val="hybridMultilevel"/>
    <w:tmpl w:val="D53E5F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92BAF"/>
    <w:multiLevelType w:val="hybridMultilevel"/>
    <w:tmpl w:val="0BB8F48A"/>
    <w:lvl w:ilvl="0" w:tplc="F4AACC18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8D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0DA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64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274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25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A11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EF4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01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443054"/>
    <w:multiLevelType w:val="singleLevel"/>
    <w:tmpl w:val="042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398B4AAD"/>
    <w:multiLevelType w:val="hybridMultilevel"/>
    <w:tmpl w:val="DF44EA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40475"/>
    <w:multiLevelType w:val="hybridMultilevel"/>
    <w:tmpl w:val="5D00542A"/>
    <w:lvl w:ilvl="0" w:tplc="61A2E23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674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0DA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47C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AD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CEA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50FE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81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0AA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D74B18"/>
    <w:multiLevelType w:val="hybridMultilevel"/>
    <w:tmpl w:val="BD0C1CF8"/>
    <w:lvl w:ilvl="0" w:tplc="042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495B5CD7"/>
    <w:multiLevelType w:val="hybridMultilevel"/>
    <w:tmpl w:val="F5AA1D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0B1732"/>
    <w:multiLevelType w:val="hybridMultilevel"/>
    <w:tmpl w:val="2400649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E1768"/>
    <w:multiLevelType w:val="hybridMultilevel"/>
    <w:tmpl w:val="3BA47C9C"/>
    <w:lvl w:ilvl="0" w:tplc="C93A36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CBA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9C1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E6B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A2D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4D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4B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8D4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05F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2A2F93"/>
    <w:multiLevelType w:val="multilevel"/>
    <w:tmpl w:val="A86A53AC"/>
    <w:lvl w:ilvl="0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A60F2A"/>
    <w:multiLevelType w:val="hybridMultilevel"/>
    <w:tmpl w:val="C02AA380"/>
    <w:lvl w:ilvl="0" w:tplc="075469BE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8A2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2DD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2B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819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853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CB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0EA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E5C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A94D68"/>
    <w:multiLevelType w:val="hybridMultilevel"/>
    <w:tmpl w:val="30FA4358"/>
    <w:lvl w:ilvl="0" w:tplc="9BA8F2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60" w:hanging="360"/>
      </w:pPr>
    </w:lvl>
    <w:lvl w:ilvl="2" w:tplc="0427001B" w:tentative="1">
      <w:start w:val="1"/>
      <w:numFmt w:val="lowerRoman"/>
      <w:lvlText w:val="%3."/>
      <w:lvlJc w:val="right"/>
      <w:pPr>
        <w:ind w:left="1980" w:hanging="180"/>
      </w:pPr>
    </w:lvl>
    <w:lvl w:ilvl="3" w:tplc="0427000F" w:tentative="1">
      <w:start w:val="1"/>
      <w:numFmt w:val="decimal"/>
      <w:lvlText w:val="%4."/>
      <w:lvlJc w:val="left"/>
      <w:pPr>
        <w:ind w:left="2700" w:hanging="360"/>
      </w:pPr>
    </w:lvl>
    <w:lvl w:ilvl="4" w:tplc="04270019" w:tentative="1">
      <w:start w:val="1"/>
      <w:numFmt w:val="lowerLetter"/>
      <w:lvlText w:val="%5."/>
      <w:lvlJc w:val="left"/>
      <w:pPr>
        <w:ind w:left="3420" w:hanging="360"/>
      </w:pPr>
    </w:lvl>
    <w:lvl w:ilvl="5" w:tplc="0427001B" w:tentative="1">
      <w:start w:val="1"/>
      <w:numFmt w:val="lowerRoman"/>
      <w:lvlText w:val="%6."/>
      <w:lvlJc w:val="right"/>
      <w:pPr>
        <w:ind w:left="4140" w:hanging="180"/>
      </w:pPr>
    </w:lvl>
    <w:lvl w:ilvl="6" w:tplc="0427000F" w:tentative="1">
      <w:start w:val="1"/>
      <w:numFmt w:val="decimal"/>
      <w:lvlText w:val="%7."/>
      <w:lvlJc w:val="left"/>
      <w:pPr>
        <w:ind w:left="4860" w:hanging="360"/>
      </w:pPr>
    </w:lvl>
    <w:lvl w:ilvl="7" w:tplc="04270019" w:tentative="1">
      <w:start w:val="1"/>
      <w:numFmt w:val="lowerLetter"/>
      <w:lvlText w:val="%8."/>
      <w:lvlJc w:val="left"/>
      <w:pPr>
        <w:ind w:left="5580" w:hanging="360"/>
      </w:pPr>
    </w:lvl>
    <w:lvl w:ilvl="8" w:tplc="042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8153405"/>
    <w:multiLevelType w:val="hybridMultilevel"/>
    <w:tmpl w:val="DF0C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D883A6D"/>
    <w:multiLevelType w:val="hybridMultilevel"/>
    <w:tmpl w:val="6578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21"/>
  </w:num>
  <w:num w:numId="8">
    <w:abstractNumId w:val="20"/>
  </w:num>
  <w:num w:numId="9">
    <w:abstractNumId w:val="6"/>
  </w:num>
  <w:num w:numId="10">
    <w:abstractNumId w:val="16"/>
  </w:num>
  <w:num w:numId="11">
    <w:abstractNumId w:val="5"/>
  </w:num>
  <w:num w:numId="12">
    <w:abstractNumId w:val="18"/>
  </w:num>
  <w:num w:numId="13">
    <w:abstractNumId w:val="17"/>
  </w:num>
  <w:num w:numId="14">
    <w:abstractNumId w:val="9"/>
  </w:num>
  <w:num w:numId="15">
    <w:abstractNumId w:val="11"/>
  </w:num>
  <w:num w:numId="16">
    <w:abstractNumId w:val="15"/>
  </w:num>
  <w:num w:numId="17">
    <w:abstractNumId w:val="10"/>
  </w:num>
  <w:num w:numId="18">
    <w:abstractNumId w:val="2"/>
  </w:num>
  <w:num w:numId="19">
    <w:abstractNumId w:val="0"/>
  </w:num>
  <w:num w:numId="20">
    <w:abstractNumId w:val="13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C0"/>
    <w:rsid w:val="00031ACB"/>
    <w:rsid w:val="00040DA4"/>
    <w:rsid w:val="00046666"/>
    <w:rsid w:val="00080E50"/>
    <w:rsid w:val="00081B1A"/>
    <w:rsid w:val="00096494"/>
    <w:rsid w:val="000A26CD"/>
    <w:rsid w:val="000A656F"/>
    <w:rsid w:val="000C497F"/>
    <w:rsid w:val="000D20D5"/>
    <w:rsid w:val="000F202B"/>
    <w:rsid w:val="000F5693"/>
    <w:rsid w:val="001101A9"/>
    <w:rsid w:val="00152482"/>
    <w:rsid w:val="00153629"/>
    <w:rsid w:val="00166808"/>
    <w:rsid w:val="0018633A"/>
    <w:rsid w:val="001A2602"/>
    <w:rsid w:val="001A6D44"/>
    <w:rsid w:val="001A72F3"/>
    <w:rsid w:val="001C774E"/>
    <w:rsid w:val="0020457C"/>
    <w:rsid w:val="0020511F"/>
    <w:rsid w:val="0022009B"/>
    <w:rsid w:val="00242CFE"/>
    <w:rsid w:val="002515DA"/>
    <w:rsid w:val="00261F0F"/>
    <w:rsid w:val="00287A87"/>
    <w:rsid w:val="002A61BC"/>
    <w:rsid w:val="002A68F7"/>
    <w:rsid w:val="002E1D6D"/>
    <w:rsid w:val="002E7326"/>
    <w:rsid w:val="0030204A"/>
    <w:rsid w:val="00342346"/>
    <w:rsid w:val="00367A1B"/>
    <w:rsid w:val="00383954"/>
    <w:rsid w:val="003B60FF"/>
    <w:rsid w:val="003C0F1B"/>
    <w:rsid w:val="003D3777"/>
    <w:rsid w:val="003D534A"/>
    <w:rsid w:val="003F35C3"/>
    <w:rsid w:val="00403C87"/>
    <w:rsid w:val="00426521"/>
    <w:rsid w:val="004444BD"/>
    <w:rsid w:val="004474AB"/>
    <w:rsid w:val="004A7073"/>
    <w:rsid w:val="004B0C7F"/>
    <w:rsid w:val="004D02F2"/>
    <w:rsid w:val="004D636E"/>
    <w:rsid w:val="00526EA7"/>
    <w:rsid w:val="005A2F42"/>
    <w:rsid w:val="005F71FF"/>
    <w:rsid w:val="006120BF"/>
    <w:rsid w:val="00620AF8"/>
    <w:rsid w:val="006320BC"/>
    <w:rsid w:val="006660A8"/>
    <w:rsid w:val="00671B37"/>
    <w:rsid w:val="006A3BBF"/>
    <w:rsid w:val="006C149F"/>
    <w:rsid w:val="006D4177"/>
    <w:rsid w:val="006F4456"/>
    <w:rsid w:val="0070662A"/>
    <w:rsid w:val="00712C82"/>
    <w:rsid w:val="007154E6"/>
    <w:rsid w:val="007264BF"/>
    <w:rsid w:val="007378E9"/>
    <w:rsid w:val="00752B9B"/>
    <w:rsid w:val="007937C8"/>
    <w:rsid w:val="007A6540"/>
    <w:rsid w:val="007B1F71"/>
    <w:rsid w:val="007B48E3"/>
    <w:rsid w:val="007B57EE"/>
    <w:rsid w:val="007B792D"/>
    <w:rsid w:val="007D05B3"/>
    <w:rsid w:val="007F171F"/>
    <w:rsid w:val="007F6463"/>
    <w:rsid w:val="008065CF"/>
    <w:rsid w:val="008135C8"/>
    <w:rsid w:val="008276B4"/>
    <w:rsid w:val="00855280"/>
    <w:rsid w:val="0086249D"/>
    <w:rsid w:val="00891221"/>
    <w:rsid w:val="0089421D"/>
    <w:rsid w:val="008D19A1"/>
    <w:rsid w:val="008E08E8"/>
    <w:rsid w:val="008E27A3"/>
    <w:rsid w:val="008F7752"/>
    <w:rsid w:val="0097626E"/>
    <w:rsid w:val="009863B9"/>
    <w:rsid w:val="009B1F22"/>
    <w:rsid w:val="009C13B2"/>
    <w:rsid w:val="009E6206"/>
    <w:rsid w:val="009F287A"/>
    <w:rsid w:val="00A0581C"/>
    <w:rsid w:val="00A45126"/>
    <w:rsid w:val="00A46D7C"/>
    <w:rsid w:val="00A56F1B"/>
    <w:rsid w:val="00A6372E"/>
    <w:rsid w:val="00AA08D9"/>
    <w:rsid w:val="00AA59CA"/>
    <w:rsid w:val="00AB0FC6"/>
    <w:rsid w:val="00AC172E"/>
    <w:rsid w:val="00AC4790"/>
    <w:rsid w:val="00AD56D9"/>
    <w:rsid w:val="00AD6BEA"/>
    <w:rsid w:val="00B136F3"/>
    <w:rsid w:val="00B360EC"/>
    <w:rsid w:val="00B76CB7"/>
    <w:rsid w:val="00B80596"/>
    <w:rsid w:val="00BA110C"/>
    <w:rsid w:val="00BB07BD"/>
    <w:rsid w:val="00BC5FB9"/>
    <w:rsid w:val="00BC6E12"/>
    <w:rsid w:val="00BD20A5"/>
    <w:rsid w:val="00C05DA4"/>
    <w:rsid w:val="00C05ECF"/>
    <w:rsid w:val="00C13AE5"/>
    <w:rsid w:val="00C43D1E"/>
    <w:rsid w:val="00C47430"/>
    <w:rsid w:val="00C55AA6"/>
    <w:rsid w:val="00C63169"/>
    <w:rsid w:val="00C6446B"/>
    <w:rsid w:val="00C65C7F"/>
    <w:rsid w:val="00C77AAB"/>
    <w:rsid w:val="00C77C84"/>
    <w:rsid w:val="00C80F9C"/>
    <w:rsid w:val="00CC338B"/>
    <w:rsid w:val="00CC5560"/>
    <w:rsid w:val="00D046F0"/>
    <w:rsid w:val="00D40543"/>
    <w:rsid w:val="00D40E69"/>
    <w:rsid w:val="00D5318F"/>
    <w:rsid w:val="00D900EA"/>
    <w:rsid w:val="00D93609"/>
    <w:rsid w:val="00D93641"/>
    <w:rsid w:val="00DB6CCD"/>
    <w:rsid w:val="00DC3C47"/>
    <w:rsid w:val="00DC58F9"/>
    <w:rsid w:val="00DF68C0"/>
    <w:rsid w:val="00E05A5C"/>
    <w:rsid w:val="00E32B0E"/>
    <w:rsid w:val="00E36C91"/>
    <w:rsid w:val="00E711A4"/>
    <w:rsid w:val="00E711E9"/>
    <w:rsid w:val="00E85C30"/>
    <w:rsid w:val="00EE0E52"/>
    <w:rsid w:val="00EF46DC"/>
    <w:rsid w:val="00F43343"/>
    <w:rsid w:val="00F4584F"/>
    <w:rsid w:val="00F5139C"/>
    <w:rsid w:val="00F571CB"/>
    <w:rsid w:val="00F758C1"/>
    <w:rsid w:val="00F92924"/>
    <w:rsid w:val="00FA1740"/>
    <w:rsid w:val="00FA1DE7"/>
    <w:rsid w:val="00FB5E5C"/>
    <w:rsid w:val="00FC10C8"/>
    <w:rsid w:val="00FC4C88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CCF7"/>
  <w15:docId w15:val="{8A1F5A02-FFDA-4AAE-9E4C-3D26124C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C55AA6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5E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5ECF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0581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0581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0581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0581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0581C"/>
    <w:rPr>
      <w:b/>
      <w:bCs/>
      <w:sz w:val="20"/>
      <w:szCs w:val="20"/>
    </w:rPr>
  </w:style>
  <w:style w:type="paragraph" w:customStyle="1" w:styleId="TableParagraph">
    <w:name w:val="Table Paragraph"/>
    <w:basedOn w:val="prastasis"/>
    <w:uiPriority w:val="1"/>
    <w:qFormat/>
    <w:rsid w:val="00E711E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lt-LT"/>
    </w:rPr>
  </w:style>
  <w:style w:type="table" w:customStyle="1" w:styleId="TableGrid">
    <w:name w:val="TableGrid"/>
    <w:rsid w:val="0018633A"/>
    <w:pPr>
      <w:spacing w:line="240" w:lineRule="auto"/>
    </w:pPr>
    <w:rPr>
      <w:rFonts w:asciiTheme="minorHAnsi" w:eastAsiaTheme="minorEastAsia" w:hAnsiTheme="minorHAnsi" w:cstheme="minorBidi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703</Words>
  <Characters>3588</Characters>
  <Application>Microsoft Office Word</Application>
  <DocSecurity>0</DocSecurity>
  <Lines>66</Lines>
  <Paragraphs>47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25</cp:revision>
  <cp:lastPrinted>2023-03-16T14:46:00Z</cp:lastPrinted>
  <dcterms:created xsi:type="dcterms:W3CDTF">2023-03-16T14:36:00Z</dcterms:created>
  <dcterms:modified xsi:type="dcterms:W3CDTF">2023-03-17T10:06:00Z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4fa31a63652b9f9d10614db81c00cefd44be686064e42bd442981542edd3363f</vt:lpwstr>
  </property>
</Properties>
</file>