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1A39C" w14:textId="77777777" w:rsidR="007935DD" w:rsidRPr="00AE433B" w:rsidRDefault="00F61875" w:rsidP="00F61875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C3C66C3" wp14:editId="343F3057">
            <wp:extent cx="2562225" cy="536743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T Finansuoja Europos Sąjunga_PANTON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288" cy="54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E40A9" w14:textId="77777777" w:rsidR="007935DD" w:rsidRPr="00AE433B" w:rsidRDefault="007935DD" w:rsidP="007935DD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21135496" w14:textId="77777777" w:rsidR="009F0B81" w:rsidRDefault="009F0B81" w:rsidP="00793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0B303" w14:textId="529990DA" w:rsidR="005965E6" w:rsidRPr="00CB0772" w:rsidRDefault="005965E6" w:rsidP="005965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772">
        <w:rPr>
          <w:rFonts w:ascii="Times New Roman" w:hAnsi="Times New Roman" w:cs="Times New Roman"/>
          <w:b/>
          <w:sz w:val="24"/>
          <w:szCs w:val="24"/>
        </w:rPr>
        <w:t>PROJEKTO</w:t>
      </w:r>
      <w:r w:rsidRPr="00CB0772">
        <w:rPr>
          <w:sz w:val="24"/>
          <w:szCs w:val="24"/>
        </w:rPr>
        <w:t xml:space="preserve"> </w:t>
      </w:r>
      <w:r w:rsidRPr="00CB0772"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F60F03" w:rsidRPr="00F60F03">
        <w:rPr>
          <w:rFonts w:ascii="Times New Roman" w:hAnsi="Times New Roman" w:cs="Times New Roman"/>
          <w:b/>
          <w:bCs/>
          <w:color w:val="444345"/>
          <w:sz w:val="24"/>
          <w:szCs w:val="24"/>
        </w:rPr>
        <w:t>2026-1-LT01-KA121-SCH-000435726</w:t>
      </w:r>
      <w:r w:rsidR="00F60F03" w:rsidRPr="008528CA">
        <w:rPr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LYDINČIO ASMENS</w:t>
      </w:r>
      <w:r w:rsidRPr="00CB0772">
        <w:rPr>
          <w:rFonts w:ascii="Times New Roman" w:hAnsi="Times New Roman" w:cs="Times New Roman"/>
          <w:b/>
          <w:sz w:val="24"/>
          <w:szCs w:val="24"/>
        </w:rPr>
        <w:t xml:space="preserve"> ANKETA </w:t>
      </w:r>
    </w:p>
    <w:p w14:paraId="190086F5" w14:textId="77777777" w:rsidR="007935DD" w:rsidRPr="009D5B6B" w:rsidRDefault="007935DD" w:rsidP="007935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5B6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4462B10" w14:textId="77777777" w:rsidR="007935DD" w:rsidRDefault="007935DD" w:rsidP="007935DD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3B">
        <w:rPr>
          <w:rFonts w:ascii="Times New Roman" w:hAnsi="Times New Roman" w:cs="Times New Roman"/>
          <w:sz w:val="24"/>
          <w:szCs w:val="24"/>
        </w:rPr>
        <w:t xml:space="preserve">Dėl </w:t>
      </w:r>
      <w:r w:rsidR="007863C7">
        <w:rPr>
          <w:rFonts w:ascii="Times New Roman" w:hAnsi="Times New Roman" w:cs="Times New Roman"/>
          <w:sz w:val="24"/>
          <w:szCs w:val="24"/>
        </w:rPr>
        <w:t>mokinių lydėjimo</w:t>
      </w:r>
      <w:r w:rsidRPr="00AE433B">
        <w:rPr>
          <w:rFonts w:ascii="Times New Roman" w:hAnsi="Times New Roman" w:cs="Times New Roman"/>
          <w:sz w:val="24"/>
          <w:szCs w:val="24"/>
        </w:rPr>
        <w:t xml:space="preserve"> į stažuotę</w:t>
      </w:r>
    </w:p>
    <w:p w14:paraId="52EED848" w14:textId="77777777" w:rsidR="007935DD" w:rsidRPr="00AE433B" w:rsidRDefault="007935DD" w:rsidP="007935DD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EC2955" w14:textId="1D62B6C8" w:rsidR="007935DD" w:rsidRPr="00E31B1A" w:rsidRDefault="007935DD" w:rsidP="007935DD">
      <w:pPr>
        <w:rPr>
          <w:rFonts w:ascii="Times New Roman" w:hAnsi="Times New Roman" w:cs="Times New Roman"/>
          <w:sz w:val="24"/>
          <w:szCs w:val="24"/>
        </w:rPr>
      </w:pPr>
      <w:r w:rsidRPr="00E31B1A">
        <w:rPr>
          <w:rFonts w:ascii="Times New Roman" w:hAnsi="Times New Roman" w:cs="Times New Roman"/>
          <w:sz w:val="24"/>
          <w:szCs w:val="24"/>
        </w:rPr>
        <w:t>20</w:t>
      </w:r>
      <w:r w:rsidR="00F60F03">
        <w:rPr>
          <w:rFonts w:ascii="Times New Roman" w:hAnsi="Times New Roman" w:cs="Times New Roman"/>
          <w:sz w:val="24"/>
          <w:szCs w:val="24"/>
        </w:rPr>
        <w:t>26 m.</w:t>
      </w:r>
      <w:r w:rsidRPr="00E31B1A">
        <w:rPr>
          <w:rFonts w:ascii="Times New Roman" w:hAnsi="Times New Roman" w:cs="Times New Roman"/>
          <w:sz w:val="24"/>
          <w:szCs w:val="24"/>
        </w:rPr>
        <w:t xml:space="preserve"> - ___________________ mėn. ____ d.</w:t>
      </w:r>
    </w:p>
    <w:p w14:paraId="11FA804B" w14:textId="77777777" w:rsidR="007935DD" w:rsidRDefault="005965E6" w:rsidP="007935DD">
      <w:pPr>
        <w:pStyle w:val="Betarp"/>
        <w:rPr>
          <w:b/>
          <w:sz w:val="24"/>
          <w:szCs w:val="24"/>
        </w:rPr>
      </w:pPr>
      <w:r>
        <w:rPr>
          <w:b/>
          <w:sz w:val="24"/>
          <w:szCs w:val="24"/>
        </w:rPr>
        <w:t>Mokinius lydėti</w:t>
      </w:r>
      <w:r w:rsidR="007935DD" w:rsidRPr="00E31B1A">
        <w:rPr>
          <w:b/>
          <w:sz w:val="24"/>
          <w:szCs w:val="24"/>
        </w:rPr>
        <w:t xml:space="preserve"> ketinančio asmens duomenys:</w:t>
      </w:r>
    </w:p>
    <w:p w14:paraId="52186BA0" w14:textId="77777777" w:rsidR="00632588" w:rsidRPr="00E31B1A" w:rsidRDefault="00632588" w:rsidP="007935DD">
      <w:pPr>
        <w:pStyle w:val="Betarp"/>
        <w:rPr>
          <w:b/>
          <w:sz w:val="24"/>
          <w:szCs w:val="24"/>
        </w:rPr>
      </w:pPr>
    </w:p>
    <w:p w14:paraId="0DE5C3AD" w14:textId="77777777" w:rsidR="00E31B1A" w:rsidRPr="00E31B1A" w:rsidRDefault="00E31B1A" w:rsidP="007935DD">
      <w:pPr>
        <w:pStyle w:val="Betarp"/>
        <w:rPr>
          <w:b/>
          <w:sz w:val="24"/>
          <w:szCs w:val="24"/>
        </w:rPr>
      </w:pPr>
      <w:r w:rsidRPr="00E31B1A">
        <w:rPr>
          <w:b/>
          <w:sz w:val="24"/>
          <w:szCs w:val="24"/>
        </w:rPr>
        <w:t>(</w:t>
      </w:r>
      <w:r w:rsidRPr="00E31B1A">
        <w:rPr>
          <w:b/>
          <w:caps/>
          <w:sz w:val="24"/>
          <w:szCs w:val="24"/>
        </w:rPr>
        <w:t>anketą pildykite didžiosiomis raidėmis!)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3004"/>
        <w:gridCol w:w="6624"/>
      </w:tblGrid>
      <w:tr w:rsidR="007935DD" w:rsidRPr="00E31B1A" w14:paraId="04898FA5" w14:textId="77777777" w:rsidTr="00F80BA1">
        <w:trPr>
          <w:trHeight w:val="314"/>
        </w:trPr>
        <w:tc>
          <w:tcPr>
            <w:tcW w:w="1560" w:type="pct"/>
          </w:tcPr>
          <w:p w14:paraId="42908290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Vardas, pavardė</w:t>
            </w:r>
          </w:p>
        </w:tc>
        <w:tc>
          <w:tcPr>
            <w:tcW w:w="3440" w:type="pct"/>
          </w:tcPr>
          <w:p w14:paraId="3CEDA96D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E31B1A" w14:paraId="2E1094D0" w14:textId="77777777" w:rsidTr="00F80BA1">
        <w:trPr>
          <w:trHeight w:val="314"/>
        </w:trPr>
        <w:tc>
          <w:tcPr>
            <w:tcW w:w="1560" w:type="pct"/>
          </w:tcPr>
          <w:p w14:paraId="2C5866A3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Asmens kodas</w:t>
            </w:r>
          </w:p>
        </w:tc>
        <w:tc>
          <w:tcPr>
            <w:tcW w:w="3440" w:type="pct"/>
          </w:tcPr>
          <w:p w14:paraId="56664FCF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E31B1A" w14:paraId="7EDD7D4B" w14:textId="77777777" w:rsidTr="00F80BA1">
        <w:trPr>
          <w:trHeight w:val="314"/>
        </w:trPr>
        <w:tc>
          <w:tcPr>
            <w:tcW w:w="1560" w:type="pct"/>
          </w:tcPr>
          <w:p w14:paraId="4D29B685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Adresas, pašto kodas</w:t>
            </w:r>
          </w:p>
        </w:tc>
        <w:tc>
          <w:tcPr>
            <w:tcW w:w="3440" w:type="pct"/>
          </w:tcPr>
          <w:p w14:paraId="544BE6AE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E31B1A" w14:paraId="434B30F0" w14:textId="77777777" w:rsidTr="00F80BA1">
        <w:trPr>
          <w:trHeight w:val="314"/>
        </w:trPr>
        <w:tc>
          <w:tcPr>
            <w:tcW w:w="1560" w:type="pct"/>
          </w:tcPr>
          <w:p w14:paraId="121CAF85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El. paštas</w:t>
            </w:r>
          </w:p>
        </w:tc>
        <w:tc>
          <w:tcPr>
            <w:tcW w:w="3440" w:type="pct"/>
          </w:tcPr>
          <w:p w14:paraId="71862BCC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E31B1A" w14:paraId="162AF4EF" w14:textId="77777777" w:rsidTr="00F80BA1">
        <w:trPr>
          <w:trHeight w:val="314"/>
        </w:trPr>
        <w:tc>
          <w:tcPr>
            <w:tcW w:w="1560" w:type="pct"/>
          </w:tcPr>
          <w:p w14:paraId="36A13C88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Mobilaus tel. Nr.</w:t>
            </w:r>
          </w:p>
        </w:tc>
        <w:tc>
          <w:tcPr>
            <w:tcW w:w="3440" w:type="pct"/>
          </w:tcPr>
          <w:p w14:paraId="629C02F9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E31B1A" w14:paraId="5E309E19" w14:textId="77777777" w:rsidTr="00F80BA1">
        <w:trPr>
          <w:trHeight w:val="301"/>
        </w:trPr>
        <w:tc>
          <w:tcPr>
            <w:tcW w:w="1560" w:type="pct"/>
          </w:tcPr>
          <w:p w14:paraId="09032C93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Banko sąskaitos numeris/banko pavadinimas</w:t>
            </w:r>
          </w:p>
        </w:tc>
        <w:tc>
          <w:tcPr>
            <w:tcW w:w="3440" w:type="pct"/>
          </w:tcPr>
          <w:p w14:paraId="59D1BC46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A8A" w:rsidRPr="00E31B1A" w14:paraId="16FBB5F6" w14:textId="77777777" w:rsidTr="00F80BA1">
        <w:trPr>
          <w:trHeight w:val="301"/>
        </w:trPr>
        <w:tc>
          <w:tcPr>
            <w:tcW w:w="1560" w:type="pct"/>
          </w:tcPr>
          <w:p w14:paraId="0A2E08AA" w14:textId="77777777" w:rsidR="00457A8A" w:rsidRPr="00E31B1A" w:rsidRDefault="00457A8A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Pareigos</w:t>
            </w:r>
          </w:p>
        </w:tc>
        <w:tc>
          <w:tcPr>
            <w:tcW w:w="3440" w:type="pct"/>
          </w:tcPr>
          <w:p w14:paraId="230F2499" w14:textId="77777777" w:rsidR="00457A8A" w:rsidRPr="00E31B1A" w:rsidRDefault="00457A8A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805092" w14:textId="77777777" w:rsidR="007935DD" w:rsidRPr="00E31B1A" w:rsidRDefault="007935DD" w:rsidP="007935DD">
      <w:pPr>
        <w:pStyle w:val="Betarp"/>
        <w:rPr>
          <w:b/>
          <w:sz w:val="24"/>
          <w:szCs w:val="24"/>
        </w:rPr>
      </w:pPr>
    </w:p>
    <w:tbl>
      <w:tblPr>
        <w:tblStyle w:val="Lentelstinklelis"/>
        <w:tblW w:w="5000" w:type="pct"/>
        <w:tblLayout w:type="fixed"/>
        <w:tblLook w:val="04A0" w:firstRow="1" w:lastRow="0" w:firstColumn="1" w:lastColumn="0" w:noHBand="0" w:noVBand="1"/>
      </w:tblPr>
      <w:tblGrid>
        <w:gridCol w:w="3014"/>
        <w:gridCol w:w="6614"/>
      </w:tblGrid>
      <w:tr w:rsidR="005965E6" w:rsidRPr="00292939" w14:paraId="0A964160" w14:textId="77777777" w:rsidTr="00476A02">
        <w:trPr>
          <w:trHeight w:val="348"/>
        </w:trPr>
        <w:tc>
          <w:tcPr>
            <w:tcW w:w="1565" w:type="pct"/>
          </w:tcPr>
          <w:p w14:paraId="429FBF57" w14:textId="77777777" w:rsidR="005965E6" w:rsidRPr="00292939" w:rsidRDefault="005965E6" w:rsidP="00596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 xml:space="preserve">Šalis į kurią norite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lydėti mokinius</w:t>
            </w:r>
          </w:p>
        </w:tc>
        <w:tc>
          <w:tcPr>
            <w:tcW w:w="3435" w:type="pct"/>
          </w:tcPr>
          <w:p w14:paraId="057C3F55" w14:textId="77777777" w:rsidR="005965E6" w:rsidRPr="00292939" w:rsidRDefault="005965E6" w:rsidP="00476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56BAC5" w14:textId="77777777" w:rsidR="00E31B1A" w:rsidRDefault="00E31B1A" w:rsidP="007935DD">
      <w:pPr>
        <w:pStyle w:val="Betarp"/>
        <w:rPr>
          <w:b/>
          <w:sz w:val="24"/>
          <w:szCs w:val="24"/>
        </w:rPr>
      </w:pPr>
    </w:p>
    <w:p w14:paraId="3747E891" w14:textId="77777777" w:rsidR="007935DD" w:rsidRDefault="007935DD" w:rsidP="007935DD">
      <w:pPr>
        <w:pStyle w:val="Betarp"/>
        <w:rPr>
          <w:b/>
          <w:sz w:val="24"/>
          <w:szCs w:val="24"/>
        </w:rPr>
      </w:pPr>
      <w:r w:rsidRPr="00E31B1A">
        <w:rPr>
          <w:b/>
          <w:sz w:val="24"/>
          <w:szCs w:val="24"/>
        </w:rPr>
        <w:t>Užsienio kalbos: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1656"/>
        <w:gridCol w:w="2799"/>
        <w:gridCol w:w="2831"/>
        <w:gridCol w:w="2342"/>
      </w:tblGrid>
      <w:tr w:rsidR="009F39B9" w:rsidRPr="009F39B9" w14:paraId="72B93AB4" w14:textId="77777777" w:rsidTr="006D5309">
        <w:tc>
          <w:tcPr>
            <w:tcW w:w="860" w:type="pct"/>
          </w:tcPr>
          <w:p w14:paraId="5CB1C3B6" w14:textId="77777777" w:rsidR="009F39B9" w:rsidRPr="009F39B9" w:rsidRDefault="009F39B9" w:rsidP="00F80BA1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Gimtoji kalba</w:t>
            </w:r>
          </w:p>
        </w:tc>
        <w:tc>
          <w:tcPr>
            <w:tcW w:w="4140" w:type="pct"/>
            <w:gridSpan w:val="3"/>
          </w:tcPr>
          <w:p w14:paraId="2AAE106F" w14:textId="77777777" w:rsidR="009F39B9" w:rsidRPr="009F39B9" w:rsidRDefault="00F80BA1" w:rsidP="00F80BA1">
            <w:pPr>
              <w:pStyle w:val="Betarp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</w:t>
            </w:r>
          </w:p>
        </w:tc>
      </w:tr>
      <w:tr w:rsidR="009F39B9" w:rsidRPr="009F39B9" w14:paraId="339BBAE4" w14:textId="77777777" w:rsidTr="006D5309">
        <w:tc>
          <w:tcPr>
            <w:tcW w:w="860" w:type="pct"/>
          </w:tcPr>
          <w:p w14:paraId="470DF710" w14:textId="77777777" w:rsidR="009F39B9" w:rsidRPr="009F39B9" w:rsidRDefault="009F39B9" w:rsidP="00F80BA1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Kitos kalbos</w:t>
            </w:r>
          </w:p>
        </w:tc>
        <w:tc>
          <w:tcPr>
            <w:tcW w:w="1454" w:type="pct"/>
          </w:tcPr>
          <w:p w14:paraId="7DCBFB66" w14:textId="77777777" w:rsidR="009F39B9" w:rsidRPr="009F39B9" w:rsidRDefault="009F39B9" w:rsidP="00F80BA1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Supratimas</w:t>
            </w:r>
          </w:p>
        </w:tc>
        <w:tc>
          <w:tcPr>
            <w:tcW w:w="1470" w:type="pct"/>
          </w:tcPr>
          <w:p w14:paraId="1578690D" w14:textId="77777777" w:rsidR="009F39B9" w:rsidRPr="009F39B9" w:rsidRDefault="009F39B9" w:rsidP="00F80BA1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Kalbėjimas</w:t>
            </w:r>
          </w:p>
        </w:tc>
        <w:tc>
          <w:tcPr>
            <w:tcW w:w="1216" w:type="pct"/>
          </w:tcPr>
          <w:p w14:paraId="4762C7E7" w14:textId="77777777" w:rsidR="009F39B9" w:rsidRPr="009F39B9" w:rsidRDefault="009F39B9" w:rsidP="00F80BA1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Rašymas</w:t>
            </w:r>
          </w:p>
        </w:tc>
      </w:tr>
      <w:tr w:rsidR="00F80BA1" w:rsidRPr="009F39B9" w14:paraId="7780496D" w14:textId="77777777" w:rsidTr="006D5309">
        <w:tc>
          <w:tcPr>
            <w:tcW w:w="860" w:type="pct"/>
            <w:vAlign w:val="bottom"/>
          </w:tcPr>
          <w:p w14:paraId="785D8BB9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Anglų</w:t>
            </w:r>
          </w:p>
        </w:tc>
        <w:tc>
          <w:tcPr>
            <w:tcW w:w="1454" w:type="pct"/>
          </w:tcPr>
          <w:p w14:paraId="37C642AD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0" w:type="pct"/>
          </w:tcPr>
          <w:p w14:paraId="4BF8B419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16" w:type="pct"/>
          </w:tcPr>
          <w:p w14:paraId="1F220757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........................</w:t>
            </w:r>
          </w:p>
        </w:tc>
      </w:tr>
      <w:tr w:rsidR="00F80BA1" w:rsidRPr="009F39B9" w14:paraId="1E84D0C4" w14:textId="77777777" w:rsidTr="006D5309">
        <w:tc>
          <w:tcPr>
            <w:tcW w:w="860" w:type="pct"/>
          </w:tcPr>
          <w:p w14:paraId="0F8DDCFA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54" w:type="pct"/>
          </w:tcPr>
          <w:p w14:paraId="50631865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0" w:type="pct"/>
          </w:tcPr>
          <w:p w14:paraId="04ABAFAA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16" w:type="pct"/>
          </w:tcPr>
          <w:p w14:paraId="497EBF7C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........................</w:t>
            </w:r>
          </w:p>
        </w:tc>
      </w:tr>
      <w:tr w:rsidR="00F80BA1" w:rsidRPr="009F39B9" w14:paraId="35C3EC6F" w14:textId="77777777" w:rsidTr="006D5309">
        <w:tc>
          <w:tcPr>
            <w:tcW w:w="860" w:type="pct"/>
          </w:tcPr>
          <w:p w14:paraId="6849A513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54" w:type="pct"/>
          </w:tcPr>
          <w:p w14:paraId="6C4EBABE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0" w:type="pct"/>
          </w:tcPr>
          <w:p w14:paraId="235EF9FF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16" w:type="pct"/>
          </w:tcPr>
          <w:p w14:paraId="0DA95F91" w14:textId="77777777" w:rsidR="00F80BA1" w:rsidRPr="009F39B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9F39B9">
              <w:rPr>
                <w:sz w:val="24"/>
                <w:szCs w:val="24"/>
              </w:rPr>
              <w:t>........................</w:t>
            </w:r>
          </w:p>
        </w:tc>
      </w:tr>
      <w:tr w:rsidR="009F39B9" w:rsidRPr="009F39B9" w14:paraId="3EC4AC97" w14:textId="77777777" w:rsidTr="006D5309">
        <w:tc>
          <w:tcPr>
            <w:tcW w:w="860" w:type="pct"/>
          </w:tcPr>
          <w:p w14:paraId="38521EFD" w14:textId="77777777" w:rsidR="009F39B9" w:rsidRPr="009F39B9" w:rsidRDefault="009F39B9" w:rsidP="007935DD">
            <w:pPr>
              <w:pStyle w:val="Betarp"/>
              <w:rPr>
                <w:sz w:val="24"/>
                <w:szCs w:val="24"/>
              </w:rPr>
            </w:pPr>
          </w:p>
        </w:tc>
        <w:tc>
          <w:tcPr>
            <w:tcW w:w="4140" w:type="pct"/>
            <w:gridSpan w:val="3"/>
          </w:tcPr>
          <w:p w14:paraId="417BA062" w14:textId="77777777" w:rsidR="009F39B9" w:rsidRPr="009F39B9" w:rsidRDefault="005965E6" w:rsidP="00F80BA1">
            <w:pPr>
              <w:pStyle w:val="ECVLanguageExplanation"/>
              <w:rPr>
                <w:rFonts w:ascii="Times New Roman" w:hAnsi="Times New Roman" w:cs="Times New Roman"/>
                <w:sz w:val="24"/>
              </w:rPr>
            </w:pPr>
            <w:r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Lygiai: A1 arba A2 - Pradedantysis vartotojas; B1 arba B2 - Savarankiškas vartotojas; C1 arba C2 - Geras vartotojas.</w:t>
            </w:r>
          </w:p>
        </w:tc>
      </w:tr>
    </w:tbl>
    <w:p w14:paraId="1A1DE04B" w14:textId="77777777" w:rsidR="009F39B9" w:rsidRDefault="009F39B9" w:rsidP="007935DD">
      <w:pPr>
        <w:pStyle w:val="Betarp"/>
        <w:rPr>
          <w:b/>
          <w:sz w:val="24"/>
          <w:szCs w:val="24"/>
        </w:rPr>
      </w:pPr>
    </w:p>
    <w:p w14:paraId="07326302" w14:textId="77777777" w:rsidR="005965E6" w:rsidRPr="00292939" w:rsidRDefault="005965E6" w:rsidP="005965E6">
      <w:pPr>
        <w:pStyle w:val="Betarp"/>
        <w:jc w:val="both"/>
        <w:rPr>
          <w:sz w:val="24"/>
          <w:szCs w:val="24"/>
        </w:rPr>
      </w:pPr>
      <w:r w:rsidRPr="00292939">
        <w:rPr>
          <w:sz w:val="24"/>
          <w:szCs w:val="24"/>
        </w:rPr>
        <w:t>Esu informuota (-as) ir sutinku, kad mano šioje anketoje pateikti asmens duomenys būtų naudojami projekto įgyvendinimo tikslais; nuotraukos bei kita vaizdinė medžiaga su mano atvaizdu ir informacija susijusi su mobilumo veikla būtų skelbiama projekto viešinimo tikslais.</w:t>
      </w:r>
    </w:p>
    <w:p w14:paraId="330CFB53" w14:textId="77777777" w:rsidR="005965E6" w:rsidRDefault="005965E6" w:rsidP="007935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127074" w14:textId="77777777" w:rsidR="007935DD" w:rsidRPr="00F80BA1" w:rsidRDefault="007935DD" w:rsidP="007935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0BA1">
        <w:rPr>
          <w:rFonts w:ascii="Times New Roman" w:hAnsi="Times New Roman" w:cs="Times New Roman"/>
          <w:b/>
          <w:sz w:val="24"/>
          <w:szCs w:val="24"/>
        </w:rPr>
        <w:t>Patvirtinu, kad visa pateikta informacija yra teisinga.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4223"/>
        <w:gridCol w:w="5405"/>
      </w:tblGrid>
      <w:tr w:rsidR="007935DD" w:rsidRPr="00E31B1A" w14:paraId="72CF7B02" w14:textId="77777777" w:rsidTr="00F80BA1">
        <w:trPr>
          <w:trHeight w:val="928"/>
        </w:trPr>
        <w:tc>
          <w:tcPr>
            <w:tcW w:w="2193" w:type="pct"/>
          </w:tcPr>
          <w:p w14:paraId="2270C8B1" w14:textId="77777777" w:rsidR="007935DD" w:rsidRPr="00E31B1A" w:rsidRDefault="00457A8A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7935DD" w:rsidRPr="00E31B1A">
              <w:rPr>
                <w:rFonts w:ascii="Times New Roman" w:hAnsi="Times New Roman" w:cs="Times New Roman"/>
                <w:sz w:val="24"/>
                <w:szCs w:val="24"/>
              </w:rPr>
              <w:t>ieta</w:t>
            </w:r>
          </w:p>
          <w:p w14:paraId="5BCFEAC4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E5172" w14:textId="77777777" w:rsidR="007935DD" w:rsidRPr="00E31B1A" w:rsidRDefault="007935DD" w:rsidP="00F80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</w:t>
            </w:r>
          </w:p>
        </w:tc>
        <w:tc>
          <w:tcPr>
            <w:tcW w:w="2807" w:type="pct"/>
          </w:tcPr>
          <w:p w14:paraId="6D375FFF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Vardas, pavardė, parašas</w:t>
            </w:r>
          </w:p>
          <w:p w14:paraId="006AB4D3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7A772" w14:textId="77777777" w:rsidR="007935DD" w:rsidRPr="00E31B1A" w:rsidRDefault="007935DD" w:rsidP="00E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</w:t>
            </w:r>
            <w:r w:rsidR="00F80BA1">
              <w:rPr>
                <w:rFonts w:ascii="Times New Roman" w:hAnsi="Times New Roman" w:cs="Times New Roman"/>
                <w:sz w:val="24"/>
                <w:szCs w:val="24"/>
              </w:rPr>
              <w:t>.......</w:t>
            </w: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..........................</w:t>
            </w:r>
          </w:p>
        </w:tc>
      </w:tr>
    </w:tbl>
    <w:p w14:paraId="1CAEE2B8" w14:textId="77777777" w:rsidR="004857C1" w:rsidRPr="00E31B1A" w:rsidRDefault="004857C1" w:rsidP="006D5309">
      <w:pPr>
        <w:rPr>
          <w:rFonts w:ascii="Times New Roman" w:hAnsi="Times New Roman" w:cs="Times New Roman"/>
          <w:sz w:val="24"/>
          <w:szCs w:val="24"/>
        </w:rPr>
      </w:pPr>
    </w:p>
    <w:sectPr w:rsidR="004857C1" w:rsidRPr="00E31B1A" w:rsidSect="00265FF4">
      <w:head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2C51A" w14:textId="77777777" w:rsidR="00FF32A6" w:rsidRDefault="00FF32A6" w:rsidP="005965E6">
      <w:pPr>
        <w:spacing w:after="0" w:line="240" w:lineRule="auto"/>
      </w:pPr>
      <w:r>
        <w:separator/>
      </w:r>
    </w:p>
  </w:endnote>
  <w:endnote w:type="continuationSeparator" w:id="0">
    <w:p w14:paraId="07624332" w14:textId="77777777" w:rsidR="00FF32A6" w:rsidRDefault="00FF32A6" w:rsidP="00596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5267C" w14:textId="77777777" w:rsidR="00FF32A6" w:rsidRDefault="00FF32A6" w:rsidP="005965E6">
      <w:pPr>
        <w:spacing w:after="0" w:line="240" w:lineRule="auto"/>
      </w:pPr>
      <w:r>
        <w:separator/>
      </w:r>
    </w:p>
  </w:footnote>
  <w:footnote w:type="continuationSeparator" w:id="0">
    <w:p w14:paraId="56E4CB94" w14:textId="77777777" w:rsidR="00FF32A6" w:rsidRDefault="00FF32A6" w:rsidP="00596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C8BD3" w14:textId="77777777" w:rsidR="005965E6" w:rsidRPr="005965E6" w:rsidRDefault="005965E6" w:rsidP="005965E6">
    <w:pPr>
      <w:pStyle w:val="Antrats"/>
      <w:jc w:val="right"/>
      <w:rPr>
        <w:rFonts w:ascii="Times New Roman" w:hAnsi="Times New Roman" w:cs="Times New Roman"/>
        <w:sz w:val="24"/>
        <w:szCs w:val="24"/>
      </w:rPr>
    </w:pPr>
    <w:r w:rsidRPr="005965E6">
      <w:rPr>
        <w:rFonts w:ascii="Times New Roman" w:hAnsi="Times New Roman" w:cs="Times New Roman"/>
        <w:sz w:val="24"/>
        <w:szCs w:val="24"/>
      </w:rPr>
      <w:t>LYDINČIO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5DD"/>
    <w:rsid w:val="00136469"/>
    <w:rsid w:val="001C5DB4"/>
    <w:rsid w:val="00265FF4"/>
    <w:rsid w:val="00457A8A"/>
    <w:rsid w:val="004857C1"/>
    <w:rsid w:val="004E4C93"/>
    <w:rsid w:val="00560BB1"/>
    <w:rsid w:val="005965E6"/>
    <w:rsid w:val="00632588"/>
    <w:rsid w:val="006D5309"/>
    <w:rsid w:val="007231D0"/>
    <w:rsid w:val="007526DD"/>
    <w:rsid w:val="007863C7"/>
    <w:rsid w:val="007935DD"/>
    <w:rsid w:val="007A472F"/>
    <w:rsid w:val="009E4431"/>
    <w:rsid w:val="009F0B81"/>
    <w:rsid w:val="009F39B9"/>
    <w:rsid w:val="00A36B5D"/>
    <w:rsid w:val="00B0451D"/>
    <w:rsid w:val="00B25B72"/>
    <w:rsid w:val="00BF5F94"/>
    <w:rsid w:val="00CB5097"/>
    <w:rsid w:val="00E31B1A"/>
    <w:rsid w:val="00E47745"/>
    <w:rsid w:val="00F60F03"/>
    <w:rsid w:val="00F61875"/>
    <w:rsid w:val="00F80BA1"/>
    <w:rsid w:val="00FF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033E9"/>
  <w15:docId w15:val="{60298BEE-368C-48D4-A09C-6177AB32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935DD"/>
    <w:rPr>
      <w:rFonts w:eastAsiaTheme="minorEastAsia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935DD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793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ECVRightColumn">
    <w:name w:val="_ECV_RightColumn"/>
    <w:basedOn w:val="prastasis"/>
    <w:rsid w:val="009F39B9"/>
    <w:pPr>
      <w:widowControl w:val="0"/>
      <w:suppressLineNumbers/>
      <w:suppressAutoHyphens/>
      <w:spacing w:before="62" w:after="0" w:line="240" w:lineRule="auto"/>
    </w:pPr>
    <w:rPr>
      <w:rFonts w:ascii="Arial" w:eastAsia="SimSun" w:hAnsi="Arial" w:cs="Mangal"/>
      <w:color w:val="404040"/>
      <w:spacing w:val="-6"/>
      <w:kern w:val="1"/>
      <w:sz w:val="16"/>
      <w:szCs w:val="24"/>
      <w:lang w:val="en-GB" w:bidi="hi-IN"/>
    </w:rPr>
  </w:style>
  <w:style w:type="paragraph" w:customStyle="1" w:styleId="ECVSectionDetails">
    <w:name w:val="_ECV_SectionDetails"/>
    <w:basedOn w:val="prastasis"/>
    <w:rsid w:val="009F39B9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bidi="hi-IN"/>
    </w:rPr>
  </w:style>
  <w:style w:type="paragraph" w:customStyle="1" w:styleId="ECVLeftDetails">
    <w:name w:val="_ECV_LeftDetails"/>
    <w:basedOn w:val="prastasis"/>
    <w:rsid w:val="009F39B9"/>
    <w:pPr>
      <w:widowControl w:val="0"/>
      <w:suppressLineNumbers/>
      <w:suppressAutoHyphens/>
      <w:spacing w:before="23" w:after="0" w:line="240" w:lineRule="auto"/>
      <w:ind w:right="283"/>
      <w:jc w:val="right"/>
    </w:pPr>
    <w:rPr>
      <w:rFonts w:ascii="Arial" w:eastAsia="SimSun" w:hAnsi="Arial" w:cs="Mangal"/>
      <w:color w:val="0E4194"/>
      <w:spacing w:val="-6"/>
      <w:kern w:val="1"/>
      <w:sz w:val="18"/>
      <w:szCs w:val="24"/>
      <w:lang w:val="en-GB" w:bidi="hi-IN"/>
    </w:rPr>
  </w:style>
  <w:style w:type="paragraph" w:customStyle="1" w:styleId="ECVLanguageHeading">
    <w:name w:val="_ECV_LanguageHeading"/>
    <w:basedOn w:val="ECVRightColumn"/>
    <w:rsid w:val="009F39B9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9F39B9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9F39B9"/>
    <w:pPr>
      <w:jc w:val="center"/>
      <w:textAlignment w:val="center"/>
    </w:pPr>
    <w:rPr>
      <w:caps/>
    </w:rPr>
  </w:style>
  <w:style w:type="paragraph" w:customStyle="1" w:styleId="ECVLanguageExplanation">
    <w:name w:val="_ECV_LanguageExplanation"/>
    <w:basedOn w:val="prastasis"/>
    <w:rsid w:val="009F39B9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bidi="hi-IN"/>
    </w:rPr>
  </w:style>
  <w:style w:type="paragraph" w:customStyle="1" w:styleId="ECVLanguageName">
    <w:name w:val="_ECV_LanguageName"/>
    <w:basedOn w:val="prastasis"/>
    <w:rsid w:val="009F39B9"/>
    <w:pPr>
      <w:widowControl w:val="0"/>
      <w:suppressLineNumbers/>
      <w:suppressAutoHyphens/>
      <w:spacing w:after="0" w:line="100" w:lineRule="atLeast"/>
      <w:ind w:right="283"/>
      <w:jc w:val="righ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bidi="hi-I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B5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B5097"/>
    <w:rPr>
      <w:rFonts w:ascii="Tahoma" w:eastAsiaTheme="minorEastAsia" w:hAnsi="Tahoma" w:cs="Tahoma"/>
      <w:sz w:val="16"/>
      <w:szCs w:val="16"/>
      <w:lang w:eastAsia="zh-CN"/>
    </w:rPr>
  </w:style>
  <w:style w:type="paragraph" w:styleId="Antrats">
    <w:name w:val="header"/>
    <w:basedOn w:val="prastasis"/>
    <w:link w:val="AntratsDiagrama"/>
    <w:uiPriority w:val="99"/>
    <w:unhideWhenUsed/>
    <w:rsid w:val="005965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965E6"/>
    <w:rPr>
      <w:rFonts w:eastAsiaTheme="minorEastAsia"/>
      <w:lang w:eastAsia="zh-CN"/>
    </w:rPr>
  </w:style>
  <w:style w:type="paragraph" w:styleId="Porat">
    <w:name w:val="footer"/>
    <w:basedOn w:val="prastasis"/>
    <w:link w:val="PoratDiagrama"/>
    <w:uiPriority w:val="99"/>
    <w:unhideWhenUsed/>
    <w:rsid w:val="005965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965E6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2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VystymoSK3</dc:creator>
  <cp:lastModifiedBy>Vilija  Simonaitienė</cp:lastModifiedBy>
  <cp:revision>2</cp:revision>
  <dcterms:created xsi:type="dcterms:W3CDTF">2026-09-22T13:53:00Z</dcterms:created>
  <dcterms:modified xsi:type="dcterms:W3CDTF">2026-09-22T13:53:00Z</dcterms:modified>
</cp:coreProperties>
</file>